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F1DE2" w14:textId="64A09E96" w:rsidR="002D144F" w:rsidRDefault="002D144F" w:rsidP="00694448">
      <w:pPr>
        <w:pStyle w:val="a5"/>
        <w:spacing w:before="100" w:after="100"/>
        <w:jc w:val="center"/>
        <w:rPr>
          <w:b/>
          <w:sz w:val="28"/>
        </w:rPr>
      </w:pPr>
    </w:p>
    <w:p w14:paraId="00F0D66F" w14:textId="325F100E" w:rsidR="007D68BE" w:rsidRDefault="007D68BE" w:rsidP="0039592F">
      <w:pPr>
        <w:pStyle w:val="a5"/>
        <w:spacing w:after="0"/>
        <w:jc w:val="center"/>
        <w:rPr>
          <w:b/>
          <w:sz w:val="28"/>
        </w:rPr>
      </w:pPr>
    </w:p>
    <w:p w14:paraId="03F7B79E" w14:textId="693A5361" w:rsidR="007D68BE" w:rsidRDefault="007D68BE" w:rsidP="0039592F">
      <w:pPr>
        <w:pStyle w:val="a5"/>
        <w:spacing w:after="0"/>
        <w:jc w:val="center"/>
        <w:rPr>
          <w:b/>
          <w:sz w:val="28"/>
        </w:rPr>
      </w:pPr>
    </w:p>
    <w:p w14:paraId="7D9D946A" w14:textId="77777777" w:rsidR="00C06E08" w:rsidRDefault="00C06E08" w:rsidP="0039592F">
      <w:pPr>
        <w:pStyle w:val="a5"/>
        <w:spacing w:after="0"/>
        <w:jc w:val="center"/>
        <w:rPr>
          <w:b/>
          <w:sz w:val="28"/>
        </w:rPr>
      </w:pPr>
    </w:p>
    <w:p w14:paraId="4189FF05" w14:textId="77777777" w:rsidR="0040133C" w:rsidRDefault="0040133C" w:rsidP="00EA0F45">
      <w:pPr>
        <w:pStyle w:val="a5"/>
        <w:spacing w:after="0"/>
        <w:rPr>
          <w:b/>
          <w:sz w:val="28"/>
        </w:rPr>
      </w:pPr>
    </w:p>
    <w:p w14:paraId="586A5D1D" w14:textId="2E23A8A9" w:rsidR="002D144F" w:rsidRPr="002D144F" w:rsidRDefault="00924B5B" w:rsidP="002D144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color w:val="auto"/>
          <w:kern w:val="2"/>
          <w:sz w:val="28"/>
          <w:szCs w:val="28"/>
          <w:lang w:eastAsia="zh-CN"/>
        </w:rPr>
        <w:t>Об утверждении положения о Книге П</w:t>
      </w:r>
      <w:r w:rsidR="002D144F" w:rsidRPr="002D144F">
        <w:rPr>
          <w:rFonts w:ascii="Times New Roman" w:hAnsi="Times New Roman"/>
          <w:b/>
          <w:bCs/>
          <w:color w:val="auto"/>
          <w:kern w:val="2"/>
          <w:sz w:val="28"/>
          <w:szCs w:val="28"/>
          <w:lang w:eastAsia="zh-CN"/>
        </w:rPr>
        <w:t xml:space="preserve">амяти погибших (умерших) участников специальной военной операции муниципального образования Новокубанский муниципальный район </w:t>
      </w:r>
    </w:p>
    <w:p w14:paraId="0382FE9A" w14:textId="77777777" w:rsidR="002D144F" w:rsidRPr="002D144F" w:rsidRDefault="002D144F" w:rsidP="002D144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kern w:val="2"/>
          <w:sz w:val="28"/>
          <w:szCs w:val="28"/>
          <w:lang w:eastAsia="zh-CN"/>
        </w:rPr>
      </w:pPr>
      <w:r w:rsidRPr="002D144F">
        <w:rPr>
          <w:rFonts w:ascii="Times New Roman" w:hAnsi="Times New Roman"/>
          <w:b/>
          <w:bCs/>
          <w:color w:val="auto"/>
          <w:kern w:val="2"/>
          <w:sz w:val="28"/>
          <w:szCs w:val="28"/>
          <w:lang w:eastAsia="zh-CN"/>
        </w:rPr>
        <w:t xml:space="preserve">Краснодарского края </w:t>
      </w:r>
    </w:p>
    <w:p w14:paraId="3DB5948C" w14:textId="77777777" w:rsidR="002D144F" w:rsidRPr="002D144F" w:rsidRDefault="002D144F" w:rsidP="002D144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14:paraId="7A109D31" w14:textId="77777777" w:rsidR="002D144F" w:rsidRPr="002D144F" w:rsidRDefault="002D144F" w:rsidP="002D144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14:paraId="6A6B54F0" w14:textId="6360BE05" w:rsidR="002D144F" w:rsidRPr="002D144F" w:rsidRDefault="002D144F" w:rsidP="009853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8D957"/>
        </w:rPr>
      </w:pPr>
      <w:bookmarkStart w:id="0" w:name="sub_1"/>
      <w:r w:rsidRPr="002D144F">
        <w:rPr>
          <w:rFonts w:ascii="Times New Roman" w:hAnsi="Times New Roman"/>
          <w:sz w:val="28"/>
        </w:rPr>
        <w:t>В</w:t>
      </w:r>
      <w:r w:rsidR="00E529A4">
        <w:rPr>
          <w:rFonts w:ascii="Times New Roman" w:hAnsi="Times New Roman"/>
          <w:sz w:val="28"/>
        </w:rPr>
        <w:t xml:space="preserve"> </w:t>
      </w:r>
      <w:r w:rsidRPr="002D144F">
        <w:rPr>
          <w:rFonts w:ascii="Times New Roman" w:hAnsi="Times New Roman"/>
          <w:sz w:val="28"/>
        </w:rPr>
        <w:t xml:space="preserve"> </w:t>
      </w:r>
      <w:r w:rsidR="00475C5E">
        <w:rPr>
          <w:rFonts w:ascii="Times New Roman" w:hAnsi="Times New Roman"/>
          <w:sz w:val="28"/>
        </w:rPr>
        <w:t xml:space="preserve"> </w:t>
      </w:r>
      <w:r w:rsidRPr="002D144F">
        <w:rPr>
          <w:rFonts w:ascii="Times New Roman" w:hAnsi="Times New Roman"/>
          <w:sz w:val="28"/>
        </w:rPr>
        <w:t>соответствии</w:t>
      </w:r>
      <w:r w:rsidR="00475C5E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 xml:space="preserve"> </w:t>
      </w:r>
      <w:r w:rsidR="00E529A4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>с</w:t>
      </w:r>
      <w:r w:rsidR="00E529A4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 xml:space="preserve"> </w:t>
      </w:r>
      <w:r w:rsidR="00475C5E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 xml:space="preserve">Федеральным </w:t>
      </w:r>
      <w:r w:rsidR="00E529A4">
        <w:rPr>
          <w:rFonts w:ascii="Times New Roman" w:hAnsi="Times New Roman"/>
          <w:sz w:val="28"/>
        </w:rPr>
        <w:t xml:space="preserve"> </w:t>
      </w:r>
      <w:r w:rsidR="00475C5E">
        <w:rPr>
          <w:rFonts w:ascii="Times New Roman" w:hAnsi="Times New Roman"/>
          <w:sz w:val="28"/>
        </w:rPr>
        <w:t xml:space="preserve"> </w:t>
      </w:r>
      <w:bookmarkStart w:id="1" w:name="_GoBack"/>
      <w:bookmarkEnd w:id="1"/>
      <w:r w:rsidR="00E529A4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 xml:space="preserve">законом </w:t>
      </w:r>
      <w:r w:rsidR="00E529A4">
        <w:rPr>
          <w:rFonts w:ascii="Times New Roman" w:hAnsi="Times New Roman"/>
          <w:sz w:val="28"/>
        </w:rPr>
        <w:t xml:space="preserve">  </w:t>
      </w:r>
      <w:r w:rsidR="005A7096">
        <w:rPr>
          <w:rFonts w:ascii="Times New Roman" w:hAnsi="Times New Roman"/>
          <w:sz w:val="28"/>
        </w:rPr>
        <w:t>от</w:t>
      </w:r>
      <w:r w:rsidR="00E529A4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 xml:space="preserve"> 12 </w:t>
      </w:r>
      <w:r w:rsidR="00E529A4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>января</w:t>
      </w:r>
      <w:r w:rsidR="00E529A4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 xml:space="preserve"> </w:t>
      </w:r>
      <w:r w:rsidRPr="002D144F">
        <w:rPr>
          <w:rFonts w:ascii="Times New Roman" w:hAnsi="Times New Roman"/>
          <w:sz w:val="28"/>
        </w:rPr>
        <w:t>1995</w:t>
      </w:r>
      <w:r w:rsidR="005A7096">
        <w:rPr>
          <w:rFonts w:ascii="Times New Roman" w:hAnsi="Times New Roman"/>
          <w:sz w:val="28"/>
        </w:rPr>
        <w:t xml:space="preserve"> года</w:t>
      </w:r>
      <w:r w:rsidRPr="002D144F">
        <w:rPr>
          <w:rFonts w:ascii="Times New Roman" w:hAnsi="Times New Roman"/>
          <w:sz w:val="28"/>
        </w:rPr>
        <w:t xml:space="preserve"> </w:t>
      </w:r>
      <w:r w:rsidR="00E529A4">
        <w:rPr>
          <w:rFonts w:ascii="Times New Roman" w:hAnsi="Times New Roman"/>
          <w:sz w:val="28"/>
        </w:rPr>
        <w:t xml:space="preserve"> № 5-ФЗ «О ветеранах», </w:t>
      </w:r>
      <w:r w:rsidRPr="002D144F">
        <w:rPr>
          <w:rFonts w:ascii="Times New Roman" w:hAnsi="Times New Roman"/>
          <w:sz w:val="28"/>
        </w:rPr>
        <w:t>Закон</w:t>
      </w:r>
      <w:r w:rsidR="00E529A4">
        <w:rPr>
          <w:rFonts w:ascii="Times New Roman" w:hAnsi="Times New Roman"/>
          <w:sz w:val="28"/>
        </w:rPr>
        <w:t xml:space="preserve">ом Краснодарского </w:t>
      </w:r>
      <w:r w:rsidR="005A7096">
        <w:rPr>
          <w:rFonts w:ascii="Times New Roman" w:hAnsi="Times New Roman"/>
          <w:sz w:val="28"/>
        </w:rPr>
        <w:t>края</w:t>
      </w:r>
      <w:r w:rsidR="00E529A4">
        <w:rPr>
          <w:rFonts w:ascii="Times New Roman" w:hAnsi="Times New Roman"/>
          <w:sz w:val="28"/>
        </w:rPr>
        <w:t xml:space="preserve"> от 11 </w:t>
      </w:r>
      <w:r w:rsidR="005A7096">
        <w:rPr>
          <w:rFonts w:ascii="Times New Roman" w:hAnsi="Times New Roman"/>
          <w:sz w:val="28"/>
        </w:rPr>
        <w:t>ноября</w:t>
      </w:r>
      <w:r w:rsidR="00E529A4">
        <w:rPr>
          <w:rFonts w:ascii="Times New Roman" w:hAnsi="Times New Roman"/>
          <w:sz w:val="28"/>
        </w:rPr>
        <w:t xml:space="preserve"> </w:t>
      </w:r>
      <w:r w:rsidR="005A7096">
        <w:rPr>
          <w:rFonts w:ascii="Times New Roman" w:hAnsi="Times New Roman"/>
          <w:sz w:val="28"/>
        </w:rPr>
        <w:t xml:space="preserve"> </w:t>
      </w:r>
      <w:r w:rsidRPr="002D144F">
        <w:rPr>
          <w:rFonts w:ascii="Times New Roman" w:hAnsi="Times New Roman"/>
          <w:sz w:val="28"/>
        </w:rPr>
        <w:t>2019</w:t>
      </w:r>
      <w:r w:rsidR="005A7096">
        <w:rPr>
          <w:rFonts w:ascii="Times New Roman" w:hAnsi="Times New Roman"/>
          <w:sz w:val="28"/>
        </w:rPr>
        <w:t xml:space="preserve"> года</w:t>
      </w:r>
      <w:r w:rsidRPr="002D144F">
        <w:rPr>
          <w:rFonts w:ascii="Times New Roman" w:hAnsi="Times New Roman"/>
          <w:sz w:val="28"/>
        </w:rPr>
        <w:t xml:space="preserve"> № 4144-КЗ «О некоторых вопросах увековечения в Краснодарском крае памяти погибших при защите Отечества», </w:t>
      </w:r>
      <w:proofErr w:type="gramStart"/>
      <w:r w:rsidRPr="002D144F">
        <w:rPr>
          <w:rFonts w:ascii="Times New Roman" w:hAnsi="Times New Roman"/>
          <w:sz w:val="28"/>
        </w:rPr>
        <w:t>п</w:t>
      </w:r>
      <w:proofErr w:type="gramEnd"/>
      <w:r w:rsidRPr="002D144F">
        <w:rPr>
          <w:rFonts w:ascii="Times New Roman" w:hAnsi="Times New Roman"/>
          <w:sz w:val="28"/>
        </w:rPr>
        <w:t xml:space="preserve"> о с т а н о в л я ю:</w:t>
      </w:r>
    </w:p>
    <w:p w14:paraId="2D9455E1" w14:textId="77777777" w:rsidR="009D00F2" w:rsidRDefault="009853D1" w:rsidP="009853D1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hd w:val="clear" w:color="auto" w:fill="FFFFFF" w:themeFill="background1"/>
        </w:rPr>
      </w:pPr>
      <w:r>
        <w:rPr>
          <w:rFonts w:ascii="Times New Roman" w:hAnsi="Times New Roman"/>
          <w:sz w:val="28"/>
        </w:rPr>
        <w:t>1. Утвердить</w:t>
      </w:r>
      <w:r w:rsidR="002D144F" w:rsidRPr="002D144F">
        <w:rPr>
          <w:rFonts w:ascii="Times New Roman" w:hAnsi="Times New Roman"/>
          <w:sz w:val="28"/>
        </w:rPr>
        <w:t xml:space="preserve"> </w:t>
      </w:r>
      <w:r w:rsidR="002D144F" w:rsidRPr="002D144F">
        <w:rPr>
          <w:rFonts w:ascii="Times New Roman" w:hAnsi="Times New Roman"/>
          <w:sz w:val="28"/>
          <w:u w:color="000000"/>
        </w:rPr>
        <w:t>Положение</w:t>
      </w:r>
      <w:r w:rsidR="00FC2646">
        <w:rPr>
          <w:rFonts w:ascii="Times New Roman" w:hAnsi="Times New Roman"/>
          <w:sz w:val="28"/>
          <w:u w:color="000000"/>
        </w:rPr>
        <w:t xml:space="preserve"> </w:t>
      </w:r>
      <w:r w:rsidR="002D144F" w:rsidRPr="002D144F">
        <w:rPr>
          <w:rFonts w:ascii="Times New Roman" w:hAnsi="Times New Roman"/>
          <w:sz w:val="28"/>
        </w:rPr>
        <w:t xml:space="preserve">о Книге Памяти погибших (умерших) участников специальной военной операции муниципального образования </w:t>
      </w:r>
      <w:r w:rsidR="002D144F" w:rsidRPr="002D144F">
        <w:rPr>
          <w:rFonts w:ascii="Times New Roman" w:hAnsi="Times New Roman"/>
          <w:color w:val="auto"/>
          <w:sz w:val="28"/>
        </w:rPr>
        <w:t>Новокубанский муниципа</w:t>
      </w:r>
      <w:r w:rsidR="00DB169E">
        <w:rPr>
          <w:rFonts w:ascii="Times New Roman" w:hAnsi="Times New Roman"/>
          <w:color w:val="auto"/>
          <w:sz w:val="28"/>
        </w:rPr>
        <w:t xml:space="preserve">льный район Краснодарского </w:t>
      </w:r>
      <w:r w:rsidR="00DB169E" w:rsidRPr="00DB169E">
        <w:rPr>
          <w:rFonts w:ascii="Times New Roman" w:hAnsi="Times New Roman"/>
          <w:color w:val="auto"/>
          <w:sz w:val="28"/>
          <w:shd w:val="clear" w:color="auto" w:fill="FFFFFF" w:themeFill="background1"/>
        </w:rPr>
        <w:t>края</w:t>
      </w:r>
      <w:r w:rsidR="005A7096" w:rsidRPr="00DB169E">
        <w:rPr>
          <w:rFonts w:ascii="Times New Roman" w:hAnsi="Times New Roman"/>
          <w:color w:val="auto"/>
          <w:sz w:val="28"/>
          <w:shd w:val="clear" w:color="auto" w:fill="FFFFFF" w:themeFill="background1"/>
        </w:rPr>
        <w:t xml:space="preserve"> </w:t>
      </w:r>
      <w:r w:rsidR="00DB169E" w:rsidRPr="00DB169E">
        <w:rPr>
          <w:rFonts w:ascii="Times New Roman" w:hAnsi="Times New Roman"/>
          <w:color w:val="auto"/>
          <w:sz w:val="28"/>
          <w:shd w:val="clear" w:color="auto" w:fill="FFFFFF" w:themeFill="background1"/>
        </w:rPr>
        <w:t>(</w:t>
      </w:r>
      <w:r w:rsidR="005A7096" w:rsidRPr="00DB169E">
        <w:rPr>
          <w:rFonts w:ascii="Times New Roman" w:hAnsi="Times New Roman"/>
          <w:color w:val="auto"/>
          <w:sz w:val="28"/>
          <w:shd w:val="clear" w:color="auto" w:fill="FFFFFF" w:themeFill="background1"/>
        </w:rPr>
        <w:t>приложени</w:t>
      </w:r>
      <w:r w:rsidR="00DB169E" w:rsidRPr="00DB169E">
        <w:rPr>
          <w:rFonts w:ascii="Times New Roman" w:hAnsi="Times New Roman"/>
          <w:color w:val="auto"/>
          <w:sz w:val="28"/>
          <w:shd w:val="clear" w:color="auto" w:fill="FFFFFF" w:themeFill="background1"/>
        </w:rPr>
        <w:t>е)</w:t>
      </w:r>
      <w:r w:rsidR="002D144F" w:rsidRPr="00DB169E">
        <w:rPr>
          <w:rFonts w:ascii="Times New Roman" w:hAnsi="Times New Roman"/>
          <w:color w:val="auto"/>
          <w:sz w:val="28"/>
          <w:shd w:val="clear" w:color="auto" w:fill="FFFFFF" w:themeFill="background1"/>
        </w:rPr>
        <w:t>.</w:t>
      </w:r>
    </w:p>
    <w:p w14:paraId="353D9B01" w14:textId="7715A594" w:rsidR="002D144F" w:rsidRPr="009853D1" w:rsidRDefault="00EA0F45" w:rsidP="009853D1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  <w:lang w:eastAsia="zh-CN"/>
        </w:rPr>
        <w:t>2</w:t>
      </w:r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>. </w:t>
      </w:r>
      <w:proofErr w:type="gramStart"/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>Контроль</w:t>
      </w:r>
      <w:r w:rsidR="00924B5B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 за</w:t>
      </w:r>
      <w:proofErr w:type="gramEnd"/>
      <w:r w:rsidR="00924B5B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 выполнением </w:t>
      </w:r>
      <w:r w:rsidR="00924B5B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настоящего </w:t>
      </w:r>
      <w:r w:rsidR="00924B5B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постановления возложить на заместителя главы муниципального образования Новокубанский район </w:t>
      </w:r>
      <w:proofErr w:type="spellStart"/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>В.А.Шевелева</w:t>
      </w:r>
      <w:proofErr w:type="spellEnd"/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>.</w:t>
      </w:r>
      <w:bookmarkEnd w:id="0"/>
    </w:p>
    <w:p w14:paraId="17704BC2" w14:textId="0DDB74F0" w:rsidR="002D144F" w:rsidRPr="002D144F" w:rsidRDefault="00EA0F45" w:rsidP="009853D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bookmarkStart w:id="2" w:name="sub_2"/>
      <w:r>
        <w:rPr>
          <w:rFonts w:ascii="Times New Roman" w:hAnsi="Times New Roman"/>
          <w:color w:val="auto"/>
          <w:sz w:val="28"/>
          <w:szCs w:val="28"/>
          <w:lang w:eastAsia="zh-CN"/>
        </w:rPr>
        <w:t>3</w:t>
      </w:r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>.</w:t>
      </w:r>
      <w:bookmarkStart w:id="3" w:name="sub_4"/>
      <w:bookmarkEnd w:id="2"/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 Настоящее постановление вступает в силу со дня </w:t>
      </w:r>
      <w:bookmarkStart w:id="4" w:name="sub_5"/>
      <w:bookmarkEnd w:id="3"/>
      <w:r w:rsidR="005A7096">
        <w:rPr>
          <w:rFonts w:ascii="Times New Roman" w:hAnsi="Times New Roman"/>
          <w:color w:val="auto"/>
          <w:sz w:val="28"/>
          <w:szCs w:val="28"/>
          <w:lang w:eastAsia="zh-CN"/>
        </w:rPr>
        <w:t>его опубликования</w:t>
      </w:r>
      <w:r w:rsidR="002D144F"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 на официальном сайте администрации муниципального образования Новокубанский район.</w:t>
      </w:r>
    </w:p>
    <w:p w14:paraId="4A171583" w14:textId="77777777" w:rsidR="002D144F" w:rsidRPr="002D144F" w:rsidRDefault="002D144F" w:rsidP="002D144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14:paraId="72A119BB" w14:textId="77777777" w:rsidR="002D144F" w:rsidRPr="002D144F" w:rsidRDefault="002D144F" w:rsidP="002D144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14:paraId="2964FE4A" w14:textId="77777777" w:rsidR="002D144F" w:rsidRPr="002D144F" w:rsidRDefault="002D144F" w:rsidP="002D144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14:paraId="227C3154" w14:textId="77777777" w:rsidR="002D144F" w:rsidRPr="002D144F" w:rsidRDefault="002D144F" w:rsidP="002D144F">
      <w:pPr>
        <w:widowControl w:val="0"/>
        <w:suppressAutoHyphens/>
        <w:autoSpaceDE w:val="0"/>
        <w:spacing w:after="0" w:line="240" w:lineRule="auto"/>
        <w:ind w:right="-426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Глава муниципального образования </w:t>
      </w:r>
    </w:p>
    <w:p w14:paraId="117D3232" w14:textId="4371791F" w:rsidR="002D144F" w:rsidRPr="002D144F" w:rsidRDefault="002D144F" w:rsidP="0000113E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  <w:lang w:eastAsia="zh-CN"/>
        </w:rPr>
      </w:pPr>
      <w:r w:rsidRPr="002D144F">
        <w:rPr>
          <w:rFonts w:ascii="Times New Roman" w:hAnsi="Times New Roman"/>
          <w:color w:val="auto"/>
          <w:sz w:val="28"/>
          <w:szCs w:val="28"/>
          <w:lang w:eastAsia="zh-CN"/>
        </w:rPr>
        <w:t xml:space="preserve">Новокубанский район                                              </w:t>
      </w:r>
      <w:r w:rsidRPr="002D144F">
        <w:rPr>
          <w:rFonts w:ascii="Times New Roman" w:hAnsi="Times New Roman"/>
          <w:color w:val="auto"/>
          <w:sz w:val="28"/>
          <w:szCs w:val="28"/>
          <w:lang w:eastAsia="zh-CN"/>
        </w:rPr>
        <w:tab/>
      </w:r>
      <w:r w:rsidRPr="002D144F">
        <w:rPr>
          <w:rFonts w:ascii="Times New Roman" w:hAnsi="Times New Roman"/>
          <w:color w:val="auto"/>
          <w:sz w:val="28"/>
          <w:szCs w:val="28"/>
          <w:lang w:eastAsia="zh-CN"/>
        </w:rPr>
        <w:tab/>
        <w:t xml:space="preserve">            </w:t>
      </w:r>
      <w:r w:rsidR="00E529A4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proofErr w:type="spellStart"/>
      <w:r w:rsidRPr="002D144F">
        <w:rPr>
          <w:rFonts w:ascii="Times New Roman" w:hAnsi="Times New Roman"/>
          <w:color w:val="auto"/>
          <w:sz w:val="28"/>
          <w:szCs w:val="28"/>
          <w:lang w:eastAsia="zh-CN"/>
        </w:rPr>
        <w:t>А.В.Гомодин</w:t>
      </w:r>
      <w:bookmarkEnd w:id="4"/>
      <w:proofErr w:type="spellEnd"/>
    </w:p>
    <w:p w14:paraId="0AFB5101" w14:textId="77777777" w:rsidR="002D144F" w:rsidRDefault="002D144F">
      <w:pPr>
        <w:pStyle w:val="a5"/>
        <w:spacing w:after="0"/>
        <w:jc w:val="right"/>
        <w:rPr>
          <w:b/>
          <w:sz w:val="28"/>
        </w:rPr>
      </w:pPr>
    </w:p>
    <w:p w14:paraId="665F469D" w14:textId="77777777" w:rsidR="002D144F" w:rsidRDefault="002D144F">
      <w:pPr>
        <w:pStyle w:val="a5"/>
        <w:spacing w:after="0"/>
        <w:jc w:val="right"/>
        <w:rPr>
          <w:b/>
          <w:sz w:val="28"/>
        </w:rPr>
      </w:pPr>
    </w:p>
    <w:p w14:paraId="7024D82A" w14:textId="77777777" w:rsidR="002D144F" w:rsidRDefault="002D144F">
      <w:pPr>
        <w:pStyle w:val="a5"/>
        <w:spacing w:after="0"/>
        <w:jc w:val="right"/>
        <w:rPr>
          <w:b/>
          <w:sz w:val="28"/>
        </w:rPr>
      </w:pPr>
    </w:p>
    <w:p w14:paraId="6420DEDC" w14:textId="77777777" w:rsidR="002D144F" w:rsidRDefault="002D144F" w:rsidP="002D144F">
      <w:pPr>
        <w:pStyle w:val="a5"/>
        <w:spacing w:after="0"/>
        <w:rPr>
          <w:b/>
          <w:sz w:val="28"/>
        </w:rPr>
      </w:pPr>
    </w:p>
    <w:sectPr w:rsidR="002D144F" w:rsidSect="00694448">
      <w:headerReference w:type="default" r:id="rId7"/>
      <w:pgSz w:w="11908" w:h="16848"/>
      <w:pgMar w:top="1134" w:right="568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AFBA1" w14:textId="77777777" w:rsidR="003B556E" w:rsidRDefault="003B556E" w:rsidP="005D43A0">
      <w:pPr>
        <w:spacing w:after="0" w:line="240" w:lineRule="auto"/>
      </w:pPr>
      <w:r>
        <w:separator/>
      </w:r>
    </w:p>
  </w:endnote>
  <w:endnote w:type="continuationSeparator" w:id="0">
    <w:p w14:paraId="24B0D80E" w14:textId="77777777" w:rsidR="003B556E" w:rsidRDefault="003B556E" w:rsidP="005D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B8F12" w14:textId="77777777" w:rsidR="003B556E" w:rsidRDefault="003B556E" w:rsidP="005D43A0">
      <w:pPr>
        <w:spacing w:after="0" w:line="240" w:lineRule="auto"/>
      </w:pPr>
      <w:r>
        <w:separator/>
      </w:r>
    </w:p>
  </w:footnote>
  <w:footnote w:type="continuationSeparator" w:id="0">
    <w:p w14:paraId="071A8105" w14:textId="77777777" w:rsidR="003B556E" w:rsidRDefault="003B556E" w:rsidP="005D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1588B" w14:textId="77777777" w:rsidR="005D43A0" w:rsidRDefault="005D43A0">
    <w:pPr>
      <w:pStyle w:val="a3"/>
      <w:jc w:val="center"/>
    </w:pPr>
    <w:r>
      <w:fldChar w:fldCharType="begin"/>
    </w:r>
    <w:r w:rsidR="00B25805">
      <w:instrText xml:space="preserve">PAGE </w:instrText>
    </w:r>
    <w:r>
      <w:fldChar w:fldCharType="separate"/>
    </w:r>
    <w:r w:rsidR="00E424A9">
      <w:rPr>
        <w:noProof/>
      </w:rPr>
      <w:t>2</w:t>
    </w:r>
    <w:r>
      <w:fldChar w:fldCharType="end"/>
    </w:r>
  </w:p>
  <w:p w14:paraId="434EA6EF" w14:textId="77777777" w:rsidR="005D43A0" w:rsidRDefault="005D43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3A0"/>
    <w:rsid w:val="0000113E"/>
    <w:rsid w:val="001126F0"/>
    <w:rsid w:val="00226C94"/>
    <w:rsid w:val="002557AF"/>
    <w:rsid w:val="002B06D8"/>
    <w:rsid w:val="002D144F"/>
    <w:rsid w:val="00346787"/>
    <w:rsid w:val="0039592F"/>
    <w:rsid w:val="003B556E"/>
    <w:rsid w:val="003B5F31"/>
    <w:rsid w:val="0040133C"/>
    <w:rsid w:val="00447781"/>
    <w:rsid w:val="00471F57"/>
    <w:rsid w:val="00475C5E"/>
    <w:rsid w:val="005275F8"/>
    <w:rsid w:val="00536A32"/>
    <w:rsid w:val="005A7096"/>
    <w:rsid w:val="005D43A0"/>
    <w:rsid w:val="00694448"/>
    <w:rsid w:val="006E5CC3"/>
    <w:rsid w:val="00744B34"/>
    <w:rsid w:val="00792277"/>
    <w:rsid w:val="007D68BE"/>
    <w:rsid w:val="00924B5B"/>
    <w:rsid w:val="009263CA"/>
    <w:rsid w:val="00930A9B"/>
    <w:rsid w:val="009853D1"/>
    <w:rsid w:val="009D00F2"/>
    <w:rsid w:val="009F7757"/>
    <w:rsid w:val="00A77C8C"/>
    <w:rsid w:val="00A965DE"/>
    <w:rsid w:val="00AC3C45"/>
    <w:rsid w:val="00AC70F4"/>
    <w:rsid w:val="00B25805"/>
    <w:rsid w:val="00B53024"/>
    <w:rsid w:val="00B833F5"/>
    <w:rsid w:val="00BE25C1"/>
    <w:rsid w:val="00C06E08"/>
    <w:rsid w:val="00C11126"/>
    <w:rsid w:val="00C86584"/>
    <w:rsid w:val="00D2300A"/>
    <w:rsid w:val="00DB169E"/>
    <w:rsid w:val="00E424A9"/>
    <w:rsid w:val="00E529A4"/>
    <w:rsid w:val="00E93457"/>
    <w:rsid w:val="00EA0F45"/>
    <w:rsid w:val="00EF66B6"/>
    <w:rsid w:val="00FC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D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Web 2" w:unhideWhenUsed="0"/>
    <w:lsdException w:name="Table Web 3" w:unhideWhenUsed="0"/>
    <w:lsdException w:name="Table Grid" w:uiPriority="59" w:unhideWhenUsed="0"/>
    <w:lsdException w:name="Table Theme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A0"/>
  </w:style>
  <w:style w:type="paragraph" w:styleId="1">
    <w:name w:val="heading 1"/>
    <w:next w:val="a"/>
    <w:link w:val="10"/>
    <w:uiPriority w:val="9"/>
    <w:qFormat/>
    <w:rsid w:val="005D43A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5D43A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5D43A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5D43A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5D43A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5D43A0"/>
  </w:style>
  <w:style w:type="paragraph" w:styleId="21">
    <w:name w:val="toc 2"/>
    <w:next w:val="a"/>
    <w:link w:val="22"/>
    <w:uiPriority w:val="39"/>
    <w:rsid w:val="005D43A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5D43A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D43A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5D43A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D43A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D43A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D43A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D43A0"/>
    <w:rPr>
      <w:rFonts w:ascii="XO Thames" w:hAnsi="XO Thames"/>
      <w:sz w:val="28"/>
    </w:rPr>
  </w:style>
  <w:style w:type="paragraph" w:customStyle="1" w:styleId="Endnote">
    <w:name w:val="Endnote"/>
    <w:link w:val="Endnote0"/>
    <w:rsid w:val="005D43A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5D43A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5D43A0"/>
    <w:rPr>
      <w:rFonts w:ascii="XO Thames" w:hAnsi="XO Thames"/>
      <w:b/>
      <w:sz w:val="26"/>
    </w:rPr>
  </w:style>
  <w:style w:type="paragraph" w:customStyle="1" w:styleId="12">
    <w:name w:val="Гиперссылка1"/>
    <w:basedOn w:val="13"/>
    <w:link w:val="14"/>
    <w:rsid w:val="005D43A0"/>
  </w:style>
  <w:style w:type="character" w:customStyle="1" w:styleId="14">
    <w:name w:val="Гиперссылка1"/>
    <w:basedOn w:val="a0"/>
    <w:link w:val="12"/>
    <w:rsid w:val="005D43A0"/>
  </w:style>
  <w:style w:type="paragraph" w:styleId="a3">
    <w:name w:val="header"/>
    <w:basedOn w:val="a"/>
    <w:link w:val="a4"/>
    <w:rsid w:val="005D4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rsid w:val="005D43A0"/>
  </w:style>
  <w:style w:type="paragraph" w:styleId="a5">
    <w:name w:val="Normal (Web)"/>
    <w:basedOn w:val="a"/>
    <w:link w:val="a6"/>
    <w:rsid w:val="005D43A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1"/>
    <w:link w:val="a5"/>
    <w:rsid w:val="005D43A0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5D43A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5D43A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D43A0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sid w:val="005D43A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sid w:val="005D43A0"/>
    <w:rPr>
      <w:color w:val="0000FF"/>
      <w:u w:val="single"/>
    </w:rPr>
  </w:style>
  <w:style w:type="character" w:styleId="a7">
    <w:name w:val="Hyperlink"/>
    <w:link w:val="23"/>
    <w:rsid w:val="005D43A0"/>
    <w:rPr>
      <w:color w:val="0000FF"/>
      <w:u w:val="single"/>
    </w:rPr>
  </w:style>
  <w:style w:type="paragraph" w:customStyle="1" w:styleId="Footnote">
    <w:name w:val="Footnote"/>
    <w:link w:val="Footnote0"/>
    <w:rsid w:val="005D43A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5D43A0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5D43A0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5D43A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D43A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5D43A0"/>
    <w:rPr>
      <w:rFonts w:ascii="XO Thames" w:hAnsi="XO Thames"/>
      <w:sz w:val="28"/>
    </w:rPr>
  </w:style>
  <w:style w:type="paragraph" w:customStyle="1" w:styleId="13">
    <w:name w:val="Основной шрифт абзаца1"/>
    <w:rsid w:val="005D43A0"/>
  </w:style>
  <w:style w:type="paragraph" w:styleId="9">
    <w:name w:val="toc 9"/>
    <w:next w:val="a"/>
    <w:link w:val="90"/>
    <w:uiPriority w:val="39"/>
    <w:rsid w:val="005D43A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D43A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D43A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D43A0"/>
    <w:rPr>
      <w:rFonts w:ascii="XO Thames" w:hAnsi="XO Thames"/>
      <w:sz w:val="28"/>
    </w:rPr>
  </w:style>
  <w:style w:type="paragraph" w:styleId="a8">
    <w:name w:val="footer"/>
    <w:basedOn w:val="a"/>
    <w:link w:val="a9"/>
    <w:rsid w:val="005D4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1"/>
    <w:link w:val="a8"/>
    <w:rsid w:val="005D43A0"/>
  </w:style>
  <w:style w:type="paragraph" w:styleId="51">
    <w:name w:val="toc 5"/>
    <w:next w:val="a"/>
    <w:link w:val="52"/>
    <w:uiPriority w:val="39"/>
    <w:rsid w:val="005D43A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5D43A0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rsid w:val="005D43A0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5D43A0"/>
    <w:rPr>
      <w:rFonts w:ascii="XO Thames" w:hAnsi="XO Thames"/>
      <w:i/>
      <w:sz w:val="24"/>
    </w:rPr>
  </w:style>
  <w:style w:type="paragraph" w:customStyle="1" w:styleId="17">
    <w:name w:val="Нижний колонтитул1"/>
    <w:basedOn w:val="a"/>
    <w:link w:val="18"/>
    <w:rsid w:val="005D43A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18">
    <w:name w:val="Нижний колонтитул1"/>
    <w:basedOn w:val="11"/>
    <w:link w:val="17"/>
    <w:rsid w:val="005D43A0"/>
    <w:rPr>
      <w:rFonts w:ascii="Times New Roman" w:hAnsi="Times New Roman"/>
      <w:sz w:val="24"/>
    </w:rPr>
  </w:style>
  <w:style w:type="paragraph" w:styleId="ac">
    <w:name w:val="Title"/>
    <w:next w:val="a"/>
    <w:link w:val="ad"/>
    <w:uiPriority w:val="10"/>
    <w:qFormat/>
    <w:rsid w:val="005D43A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5D43A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D43A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D43A0"/>
    <w:rPr>
      <w:rFonts w:ascii="XO Thames" w:hAnsi="XO Thames"/>
      <w:b/>
      <w:sz w:val="28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471F57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36A3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Web 2" w:unhideWhenUsed="0"/>
    <w:lsdException w:name="Table Web 3" w:unhideWhenUsed="0"/>
    <w:lsdException w:name="Table Grid" w:uiPriority="59" w:unhideWhenUsed="0"/>
    <w:lsdException w:name="Table Theme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A0"/>
  </w:style>
  <w:style w:type="paragraph" w:styleId="1">
    <w:name w:val="heading 1"/>
    <w:next w:val="a"/>
    <w:link w:val="10"/>
    <w:uiPriority w:val="9"/>
    <w:qFormat/>
    <w:rsid w:val="005D43A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5D43A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5D43A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5D43A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5D43A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5D43A0"/>
  </w:style>
  <w:style w:type="paragraph" w:styleId="21">
    <w:name w:val="toc 2"/>
    <w:next w:val="a"/>
    <w:link w:val="22"/>
    <w:uiPriority w:val="39"/>
    <w:rsid w:val="005D43A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5D43A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D43A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5D43A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D43A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D43A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D43A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D43A0"/>
    <w:rPr>
      <w:rFonts w:ascii="XO Thames" w:hAnsi="XO Thames"/>
      <w:sz w:val="28"/>
    </w:rPr>
  </w:style>
  <w:style w:type="paragraph" w:customStyle="1" w:styleId="Endnote">
    <w:name w:val="Endnote"/>
    <w:link w:val="Endnote0"/>
    <w:rsid w:val="005D43A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5D43A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5D43A0"/>
    <w:rPr>
      <w:rFonts w:ascii="XO Thames" w:hAnsi="XO Thames"/>
      <w:b/>
      <w:sz w:val="26"/>
    </w:rPr>
  </w:style>
  <w:style w:type="paragraph" w:customStyle="1" w:styleId="12">
    <w:name w:val="Гиперссылка1"/>
    <w:basedOn w:val="13"/>
    <w:link w:val="14"/>
    <w:rsid w:val="005D43A0"/>
  </w:style>
  <w:style w:type="character" w:customStyle="1" w:styleId="14">
    <w:name w:val="Гиперссылка1"/>
    <w:basedOn w:val="a0"/>
    <w:link w:val="12"/>
    <w:rsid w:val="005D43A0"/>
  </w:style>
  <w:style w:type="paragraph" w:styleId="a3">
    <w:name w:val="header"/>
    <w:basedOn w:val="a"/>
    <w:link w:val="a4"/>
    <w:rsid w:val="005D4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rsid w:val="005D43A0"/>
  </w:style>
  <w:style w:type="paragraph" w:styleId="a5">
    <w:name w:val="Normal (Web)"/>
    <w:basedOn w:val="a"/>
    <w:link w:val="a6"/>
    <w:rsid w:val="005D43A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1"/>
    <w:link w:val="a5"/>
    <w:rsid w:val="005D43A0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5D43A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5D43A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D43A0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sid w:val="005D43A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sid w:val="005D43A0"/>
    <w:rPr>
      <w:color w:val="0000FF"/>
      <w:u w:val="single"/>
    </w:rPr>
  </w:style>
  <w:style w:type="character" w:styleId="a7">
    <w:name w:val="Hyperlink"/>
    <w:link w:val="23"/>
    <w:rsid w:val="005D43A0"/>
    <w:rPr>
      <w:color w:val="0000FF"/>
      <w:u w:val="single"/>
    </w:rPr>
  </w:style>
  <w:style w:type="paragraph" w:customStyle="1" w:styleId="Footnote">
    <w:name w:val="Footnote"/>
    <w:link w:val="Footnote0"/>
    <w:rsid w:val="005D43A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5D43A0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5D43A0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5D43A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D43A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5D43A0"/>
    <w:rPr>
      <w:rFonts w:ascii="XO Thames" w:hAnsi="XO Thames"/>
      <w:sz w:val="28"/>
    </w:rPr>
  </w:style>
  <w:style w:type="paragraph" w:customStyle="1" w:styleId="13">
    <w:name w:val="Основной шрифт абзаца1"/>
    <w:rsid w:val="005D43A0"/>
  </w:style>
  <w:style w:type="paragraph" w:styleId="9">
    <w:name w:val="toc 9"/>
    <w:next w:val="a"/>
    <w:link w:val="90"/>
    <w:uiPriority w:val="39"/>
    <w:rsid w:val="005D43A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D43A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D43A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D43A0"/>
    <w:rPr>
      <w:rFonts w:ascii="XO Thames" w:hAnsi="XO Thames"/>
      <w:sz w:val="28"/>
    </w:rPr>
  </w:style>
  <w:style w:type="paragraph" w:styleId="a8">
    <w:name w:val="footer"/>
    <w:basedOn w:val="a"/>
    <w:link w:val="a9"/>
    <w:rsid w:val="005D4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1"/>
    <w:link w:val="a8"/>
    <w:rsid w:val="005D43A0"/>
  </w:style>
  <w:style w:type="paragraph" w:styleId="51">
    <w:name w:val="toc 5"/>
    <w:next w:val="a"/>
    <w:link w:val="52"/>
    <w:uiPriority w:val="39"/>
    <w:rsid w:val="005D43A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5D43A0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rsid w:val="005D43A0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5D43A0"/>
    <w:rPr>
      <w:rFonts w:ascii="XO Thames" w:hAnsi="XO Thames"/>
      <w:i/>
      <w:sz w:val="24"/>
    </w:rPr>
  </w:style>
  <w:style w:type="paragraph" w:customStyle="1" w:styleId="17">
    <w:name w:val="Нижний колонтитул1"/>
    <w:basedOn w:val="a"/>
    <w:link w:val="18"/>
    <w:rsid w:val="005D43A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18">
    <w:name w:val="Нижний колонтитул1"/>
    <w:basedOn w:val="11"/>
    <w:link w:val="17"/>
    <w:rsid w:val="005D43A0"/>
    <w:rPr>
      <w:rFonts w:ascii="Times New Roman" w:hAnsi="Times New Roman"/>
      <w:sz w:val="24"/>
    </w:rPr>
  </w:style>
  <w:style w:type="paragraph" w:styleId="ac">
    <w:name w:val="Title"/>
    <w:next w:val="a"/>
    <w:link w:val="ad"/>
    <w:uiPriority w:val="10"/>
    <w:qFormat/>
    <w:rsid w:val="005D43A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5D43A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D43A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D43A0"/>
    <w:rPr>
      <w:rFonts w:ascii="XO Thames" w:hAnsi="XO Thames"/>
      <w:b/>
      <w:sz w:val="28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471F57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36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ompnvk</dc:creator>
  <cp:lastModifiedBy>User</cp:lastModifiedBy>
  <cp:revision>24</cp:revision>
  <cp:lastPrinted>2026-03-26T11:19:00Z</cp:lastPrinted>
  <dcterms:created xsi:type="dcterms:W3CDTF">2026-03-24T21:48:00Z</dcterms:created>
  <dcterms:modified xsi:type="dcterms:W3CDTF">2026-04-03T09:04:00Z</dcterms:modified>
</cp:coreProperties>
</file>